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782F4B">
            <w:pPr>
              <w:pStyle w:val="Untertitel"/>
              <w:jc w:val="center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4FAE" w14:textId="5659CCD6" w:rsidR="00C41F96" w:rsidRDefault="00F35B87" w:rsidP="00B25A7B">
            <w:pPr>
              <w:pStyle w:val="Untertitel"/>
            </w:pPr>
            <w:r>
              <w:t>10 70/ 13</w:t>
            </w:r>
            <w:r w:rsidR="00410A1F">
              <w:t>6</w:t>
            </w:r>
            <w:r>
              <w:t>-26</w:t>
            </w:r>
          </w:p>
          <w:p w14:paraId="5217CC8B" w14:textId="22159DA4" w:rsidR="00B4029E" w:rsidRPr="00B4029E" w:rsidRDefault="00B4029E" w:rsidP="00B4029E"/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5696" w14:textId="720EE9D0" w:rsidR="00C41F96" w:rsidRDefault="00F35B87" w:rsidP="00B25A7B">
            <w:pPr>
              <w:pStyle w:val="Untertitel"/>
            </w:pPr>
            <w:r>
              <w:t>13</w:t>
            </w:r>
            <w:r w:rsidR="00410A1F">
              <w:t>6</w:t>
            </w:r>
            <w:r>
              <w:t>-26</w:t>
            </w:r>
          </w:p>
          <w:p w14:paraId="5467D117" w14:textId="54BDDFB7" w:rsidR="00B4029E" w:rsidRPr="00B4029E" w:rsidRDefault="00B4029E" w:rsidP="00B4029E"/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0F7489A3" w:rsidR="00C41F96" w:rsidRDefault="00C41F96" w:rsidP="00C41F96">
      <w:pPr>
        <w:ind w:firstLine="0"/>
      </w:pPr>
      <w:r>
        <w:t>Leistung von</w:t>
      </w:r>
      <w:r w:rsidR="00BD029D">
        <w:t xml:space="preserve"> </w:t>
      </w:r>
      <w:r w:rsidR="00BD029D" w:rsidRPr="00BD029D">
        <w:t>Planungsleistungen Verkehrsanlagen und Freianlagen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4422F0D" w14:textId="77777777" w:rsidR="00C41F96" w:rsidRDefault="00C41F96" w:rsidP="00782F4B">
            <w:pPr>
              <w:ind w:firstLine="0"/>
              <w:rPr>
                <w:rFonts w:eastAsia="Calibri" w:cs="Times New Roman"/>
              </w:rPr>
            </w:pPr>
          </w:p>
          <w:p w14:paraId="7432C795" w14:textId="6C012DAD" w:rsidR="00B4029E" w:rsidRDefault="00B4029E" w:rsidP="00782F4B">
            <w:pPr>
              <w:ind w:firstLine="0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BD029D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BD029D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BD029D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BD029D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BD029D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BD029D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BD029D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BD029D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BD029D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BD029D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 w:rsidRPr="00BD029D">
            <w:rPr>
              <w:rFonts w:ascii="MS Gothic" w:eastAsia="MS Gothic" w:hAnsi="MS Gothic" w:cs="MS Gothic" w:hint="eastAsia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BD029D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 w:rsidRPr="00BD029D">
            <w:rPr>
              <w:rFonts w:ascii="MS Gothic" w:eastAsia="MS Gothic" w:hAnsi="MS Gothic" w:hint="eastAsia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BD029D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 w:rsidRPr="00BD029D">
            <w:rPr>
              <w:rFonts w:ascii="MS Gothic" w:eastAsia="MS Gothic" w:hAnsi="MS Gothic" w:hint="eastAsia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BD029D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 w:rsidRPr="00BD029D">
            <w:rPr>
              <w:rFonts w:ascii="MS Gothic" w:eastAsia="MS Gothic" w:hAnsi="MS Gothic" w:hint="eastAsia"/>
            </w:rPr>
            <w:t>☐</w:t>
          </w:r>
        </w:sdtContent>
      </w:sdt>
      <w:r w:rsidR="009E05CD">
        <w:t xml:space="preserve">  Großunternehmen (sofern vorherige Klassifikation </w:t>
      </w:r>
      <w:proofErr w:type="gramStart"/>
      <w:r w:rsidR="009E05CD">
        <w:t>nicht zutreffend</w:t>
      </w:r>
      <w:proofErr w:type="gramEnd"/>
      <w:r w:rsidR="009E05CD">
        <w:t>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F24EB" w14:textId="77777777" w:rsidR="00506DA2" w:rsidRDefault="00506DA2" w:rsidP="00B3223D">
      <w:pPr>
        <w:spacing w:after="0" w:line="240" w:lineRule="auto"/>
      </w:pPr>
      <w:r>
        <w:separator/>
      </w:r>
    </w:p>
  </w:endnote>
  <w:endnote w:type="continuationSeparator" w:id="0">
    <w:p w14:paraId="626211F1" w14:textId="77777777" w:rsidR="00506DA2" w:rsidRDefault="00506DA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74B0958F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29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0C5C" w14:textId="77777777" w:rsidR="00506DA2" w:rsidRDefault="00506DA2" w:rsidP="00B3223D">
      <w:pPr>
        <w:spacing w:after="0" w:line="240" w:lineRule="auto"/>
      </w:pPr>
      <w:r>
        <w:separator/>
      </w:r>
    </w:p>
  </w:footnote>
  <w:footnote w:type="continuationSeparator" w:id="0">
    <w:p w14:paraId="69961A6D" w14:textId="77777777" w:rsidR="00506DA2" w:rsidRDefault="00506DA2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40795729">
    <w:abstractNumId w:val="2"/>
  </w:num>
  <w:num w:numId="2" w16cid:durableId="1720012292">
    <w:abstractNumId w:val="7"/>
  </w:num>
  <w:num w:numId="3" w16cid:durableId="623269129">
    <w:abstractNumId w:val="0"/>
  </w:num>
  <w:num w:numId="4" w16cid:durableId="884292917">
    <w:abstractNumId w:val="7"/>
    <w:lvlOverride w:ilvl="0">
      <w:startOverride w:val="1"/>
    </w:lvlOverride>
  </w:num>
  <w:num w:numId="5" w16cid:durableId="802309474">
    <w:abstractNumId w:val="7"/>
    <w:lvlOverride w:ilvl="0">
      <w:startOverride w:val="1"/>
    </w:lvlOverride>
  </w:num>
  <w:num w:numId="6" w16cid:durableId="973607115">
    <w:abstractNumId w:val="13"/>
  </w:num>
  <w:num w:numId="7" w16cid:durableId="814957293">
    <w:abstractNumId w:val="5"/>
  </w:num>
  <w:num w:numId="8" w16cid:durableId="1831364090">
    <w:abstractNumId w:val="6"/>
  </w:num>
  <w:num w:numId="9" w16cid:durableId="1125658532">
    <w:abstractNumId w:val="11"/>
  </w:num>
  <w:num w:numId="10" w16cid:durableId="1582326739">
    <w:abstractNumId w:val="8"/>
  </w:num>
  <w:num w:numId="11" w16cid:durableId="166403042">
    <w:abstractNumId w:val="12"/>
  </w:num>
  <w:num w:numId="12" w16cid:durableId="988678997">
    <w:abstractNumId w:val="9"/>
  </w:num>
  <w:num w:numId="13" w16cid:durableId="10573145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424882">
    <w:abstractNumId w:val="10"/>
  </w:num>
  <w:num w:numId="15" w16cid:durableId="6787000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92689829">
    <w:abstractNumId w:val="4"/>
  </w:num>
  <w:num w:numId="17" w16cid:durableId="730155444">
    <w:abstractNumId w:val="3"/>
  </w:num>
  <w:num w:numId="18" w16cid:durableId="16116249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10A1F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82F4B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029E"/>
    <w:rsid w:val="00B41E77"/>
    <w:rsid w:val="00B61FC9"/>
    <w:rsid w:val="00B7667B"/>
    <w:rsid w:val="00B91A1F"/>
    <w:rsid w:val="00BA4744"/>
    <w:rsid w:val="00BD029D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CD62D1"/>
    <w:rsid w:val="00D05791"/>
    <w:rsid w:val="00D142B6"/>
    <w:rsid w:val="00D153FC"/>
    <w:rsid w:val="00D15A98"/>
    <w:rsid w:val="00D32707"/>
    <w:rsid w:val="00D42EB3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35B87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C24EF-46B1-452E-8043-4384F90FD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Lüblinghoff, Martin</cp:lastModifiedBy>
  <cp:revision>9</cp:revision>
  <dcterms:created xsi:type="dcterms:W3CDTF">2024-02-13T08:26:00Z</dcterms:created>
  <dcterms:modified xsi:type="dcterms:W3CDTF">2026-07-17T11:22:00Z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